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EC" w:rsidRPr="00102642" w:rsidRDefault="009E4A3E">
      <w:pPr>
        <w:rPr>
          <w:rFonts w:ascii="Century Gothic" w:hAnsi="Century Gothic"/>
          <w:b/>
          <w:color w:val="FF0000"/>
          <w:u w:val="single"/>
        </w:rPr>
      </w:pPr>
      <w:r w:rsidRPr="00102642">
        <w:rPr>
          <w:rFonts w:ascii="Century Gothic" w:hAnsi="Century Gothic"/>
          <w:b/>
          <w:color w:val="FF0000"/>
          <w:u w:val="single"/>
        </w:rPr>
        <w:t xml:space="preserve">Group of Three:  First Witch, Second Witch, and Third Witch:  </w:t>
      </w:r>
      <w:r w:rsidR="00DD0620" w:rsidRPr="00102642">
        <w:rPr>
          <w:rFonts w:ascii="Century Gothic" w:hAnsi="Century Gothic"/>
          <w:b/>
          <w:color w:val="FF0000"/>
          <w:u w:val="single"/>
        </w:rPr>
        <w:t>Act I, Scene 1</w:t>
      </w:r>
    </w:p>
    <w:p w:rsidR="00DD0620" w:rsidRPr="00102642" w:rsidRDefault="00DD0620">
      <w:pPr>
        <w:rPr>
          <w:rFonts w:ascii="Century Gothic" w:hAnsi="Century Gothic"/>
          <w:b/>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When shall we three meet again?  </w:t>
      </w:r>
      <w:proofErr w:type="gramStart"/>
      <w:r w:rsidRPr="00102642">
        <w:rPr>
          <w:rFonts w:ascii="Century Gothic" w:hAnsi="Century Gothic"/>
          <w:highlight w:val="yellow"/>
        </w:rPr>
        <w:t>In thunder, lightning, or in rain?</w:t>
      </w:r>
      <w:proofErr w:type="gramEnd"/>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w:t>
      </w:r>
      <w:r w:rsidR="00D136EC" w:rsidRPr="00102642">
        <w:rPr>
          <w:rFonts w:ascii="Century Gothic" w:hAnsi="Century Gothic"/>
          <w:highlight w:val="green"/>
        </w:rPr>
        <w:t xml:space="preserve">  When the hurly-burly’s done, w</w:t>
      </w:r>
      <w:r w:rsidRPr="00102642">
        <w:rPr>
          <w:rFonts w:ascii="Century Gothic" w:hAnsi="Century Gothic"/>
          <w:highlight w:val="green"/>
        </w:rPr>
        <w:t>hen the battle’s lost and won.</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That will be ere the set of sun.</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Where the place?</w:t>
      </w:r>
    </w:p>
    <w:p w:rsidR="00DD0620" w:rsidRPr="00102642" w:rsidRDefault="00DD0620">
      <w:pPr>
        <w:rPr>
          <w:rFonts w:ascii="Century Gothic" w:hAnsi="Century Gothic"/>
        </w:rPr>
      </w:pPr>
    </w:p>
    <w:p w:rsidR="00DD0620" w:rsidRPr="00102642" w:rsidRDefault="00DD0620">
      <w:pPr>
        <w:rPr>
          <w:rFonts w:ascii="Century Gothic" w:hAnsi="Century Gothic"/>
        </w:rPr>
      </w:pPr>
      <w:proofErr w:type="gramStart"/>
      <w:r w:rsidRPr="00102642">
        <w:rPr>
          <w:rFonts w:ascii="Century Gothic" w:hAnsi="Century Gothic"/>
          <w:b/>
          <w:highlight w:val="green"/>
        </w:rPr>
        <w:t>Second Witch</w:t>
      </w:r>
      <w:r w:rsidRPr="00102642">
        <w:rPr>
          <w:rFonts w:ascii="Century Gothic" w:hAnsi="Century Gothic"/>
          <w:highlight w:val="green"/>
        </w:rPr>
        <w:t>:  Upon the heath.</w:t>
      </w:r>
      <w:proofErr w:type="gramEnd"/>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xml:space="preserve">:  </w:t>
      </w:r>
      <w:proofErr w:type="gramStart"/>
      <w:r w:rsidRPr="00102642">
        <w:rPr>
          <w:rFonts w:ascii="Century Gothic" w:hAnsi="Century Gothic"/>
          <w:highlight w:val="cyan"/>
        </w:rPr>
        <w:t>There</w:t>
      </w:r>
      <w:proofErr w:type="gramEnd"/>
      <w:r w:rsidRPr="00102642">
        <w:rPr>
          <w:rFonts w:ascii="Century Gothic" w:hAnsi="Century Gothic"/>
          <w:highlight w:val="cyan"/>
        </w:rPr>
        <w:t xml:space="preserve"> to meet with Macbeth.</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I come, </w:t>
      </w:r>
      <w:proofErr w:type="spellStart"/>
      <w:r w:rsidRPr="00102642">
        <w:rPr>
          <w:rFonts w:ascii="Century Gothic" w:hAnsi="Century Gothic"/>
          <w:highlight w:val="yellow"/>
        </w:rPr>
        <w:t>Graymalkin</w:t>
      </w:r>
      <w:proofErr w:type="spellEnd"/>
      <w:r w:rsidRPr="00102642">
        <w:rPr>
          <w:rFonts w:ascii="Century Gothic" w:hAnsi="Century Gothic"/>
          <w:highlight w:val="yellow"/>
        </w:rPr>
        <w:t>.</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Paddock calls.</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Anon.</w:t>
      </w:r>
    </w:p>
    <w:p w:rsidR="00DD0620" w:rsidRPr="00102642" w:rsidRDefault="00DD0620">
      <w:pPr>
        <w:rPr>
          <w:rFonts w:ascii="Century Gothic" w:hAnsi="Century Gothic"/>
        </w:rPr>
      </w:pPr>
    </w:p>
    <w:p w:rsidR="00DD0620" w:rsidRDefault="00DD0620">
      <w:pPr>
        <w:rPr>
          <w:rFonts w:ascii="Century Gothic" w:hAnsi="Century Gothic"/>
        </w:rPr>
      </w:pPr>
      <w:r w:rsidRPr="00102642">
        <w:rPr>
          <w:rFonts w:ascii="Century Gothic" w:hAnsi="Century Gothic"/>
          <w:b/>
        </w:rPr>
        <w:t>All Three Witches</w:t>
      </w:r>
      <w:r w:rsidRPr="00102642">
        <w:rPr>
          <w:rFonts w:ascii="Century Gothic" w:hAnsi="Century Gothic"/>
        </w:rPr>
        <w:t>:  Fair is foul, and foul is fair, hover through the fog and filthy air.</w:t>
      </w:r>
    </w:p>
    <w:p w:rsidR="00102642" w:rsidRPr="00102642" w:rsidRDefault="00102642">
      <w:pPr>
        <w:rPr>
          <w:rFonts w:ascii="Century Gothic" w:hAnsi="Century Gothic"/>
        </w:rPr>
      </w:pPr>
    </w:p>
    <w:p w:rsidR="00DD0620" w:rsidRPr="00102642" w:rsidRDefault="00DD0620">
      <w:pPr>
        <w:rPr>
          <w:rFonts w:ascii="Century Gothic" w:hAnsi="Century Gothic"/>
        </w:rPr>
      </w:pPr>
    </w:p>
    <w:p w:rsidR="00DD0620" w:rsidRPr="00102642" w:rsidRDefault="009E4A3E">
      <w:pPr>
        <w:rPr>
          <w:rFonts w:ascii="Century Gothic" w:hAnsi="Century Gothic"/>
          <w:b/>
          <w:color w:val="FF0000"/>
          <w:u w:val="single"/>
        </w:rPr>
      </w:pPr>
      <w:r w:rsidRPr="00102642">
        <w:rPr>
          <w:rFonts w:ascii="Century Gothic" w:hAnsi="Century Gothic"/>
          <w:b/>
          <w:color w:val="FF0000"/>
          <w:u w:val="single"/>
        </w:rPr>
        <w:t xml:space="preserve">Group of Three:  First Witch, Second Witch, and Third Witch:  </w:t>
      </w:r>
      <w:r w:rsidR="00DD0620" w:rsidRPr="00102642">
        <w:rPr>
          <w:rFonts w:ascii="Century Gothic" w:hAnsi="Century Gothic"/>
          <w:b/>
          <w:color w:val="FF0000"/>
          <w:u w:val="single"/>
        </w:rPr>
        <w:t>Act I, Scene 3</w:t>
      </w:r>
    </w:p>
    <w:p w:rsidR="00DD0620" w:rsidRPr="00102642" w:rsidRDefault="00DD0620">
      <w:pPr>
        <w:rPr>
          <w:rFonts w:ascii="Century Gothic" w:hAnsi="Century Gothic"/>
          <w:color w:val="FF0000"/>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Where hast thou been, sister?</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Killing swine.</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Sister, where thou?</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w:t>
      </w:r>
      <w:r w:rsidR="00D136EC" w:rsidRPr="00102642">
        <w:rPr>
          <w:rFonts w:ascii="Century Gothic" w:hAnsi="Century Gothic"/>
          <w:highlight w:val="yellow"/>
        </w:rPr>
        <w:t xml:space="preserve">… </w:t>
      </w:r>
      <w:r w:rsidRPr="00102642">
        <w:rPr>
          <w:rFonts w:ascii="Century Gothic" w:hAnsi="Century Gothic"/>
          <w:highlight w:val="yellow"/>
        </w:rPr>
        <w:t>In a sieve I’ll thither sail, And like a rat without a tail, I’ll do, I’ll do, and I’ll do.</w:t>
      </w:r>
      <w:r w:rsidRPr="00102642">
        <w:rPr>
          <w:rFonts w:ascii="Century Gothic" w:hAnsi="Century Gothic"/>
        </w:rPr>
        <w:t xml:space="preserve">  </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I’ll give thee a wind.</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Thou art kind.</w:t>
      </w:r>
    </w:p>
    <w:p w:rsidR="00DD0620" w:rsidRPr="00102642" w:rsidRDefault="00DD0620">
      <w:pPr>
        <w:rPr>
          <w:rFonts w:ascii="Century Gothic" w:hAnsi="Century Gothic"/>
        </w:rPr>
      </w:pPr>
    </w:p>
    <w:p w:rsidR="00DD0620" w:rsidRPr="00102642" w:rsidRDefault="00DD0620">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And I another.</w:t>
      </w:r>
    </w:p>
    <w:p w:rsidR="00DD0620" w:rsidRPr="00102642" w:rsidRDefault="00DD0620">
      <w:pPr>
        <w:rPr>
          <w:rFonts w:ascii="Century Gothic" w:hAnsi="Century Gothic"/>
        </w:rPr>
      </w:pPr>
    </w:p>
    <w:p w:rsidR="00D136EC" w:rsidRPr="00102642" w:rsidRDefault="00DD0620">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w:t>
      </w:r>
      <w:r w:rsidR="00D136EC" w:rsidRPr="00102642">
        <w:rPr>
          <w:rFonts w:ascii="Century Gothic" w:hAnsi="Century Gothic"/>
          <w:highlight w:val="yellow"/>
        </w:rPr>
        <w:t xml:space="preserve">  I myself have all the other, a</w:t>
      </w:r>
      <w:r w:rsidRPr="00102642">
        <w:rPr>
          <w:rFonts w:ascii="Century Gothic" w:hAnsi="Century Gothic"/>
          <w:highlight w:val="yellow"/>
        </w:rPr>
        <w:t>nd the very ports they blo</w:t>
      </w:r>
      <w:r w:rsidR="00D136EC" w:rsidRPr="00102642">
        <w:rPr>
          <w:rFonts w:ascii="Century Gothic" w:hAnsi="Century Gothic"/>
          <w:highlight w:val="yellow"/>
        </w:rPr>
        <w:t>w, all the quarters that they know in the shipman’s card.  I’ll drain him dry as hay.  Sleep shall ne</w:t>
      </w:r>
      <w:r w:rsidR="00102642" w:rsidRPr="00102642">
        <w:rPr>
          <w:rFonts w:ascii="Century Gothic" w:hAnsi="Century Gothic"/>
          <w:highlight w:val="yellow"/>
        </w:rPr>
        <w:t>i</w:t>
      </w:r>
      <w:r w:rsidR="00D136EC" w:rsidRPr="00102642">
        <w:rPr>
          <w:rFonts w:ascii="Century Gothic" w:hAnsi="Century Gothic"/>
          <w:highlight w:val="yellow"/>
        </w:rPr>
        <w:t xml:space="preserve">ther night nor day hang upon his penthouse lid.  He shall live a man forbid.  Weary seven nights, nine time nine, shall he dwindle, peak, and pine.  Though his bark cannot be lost, </w:t>
      </w:r>
      <w:proofErr w:type="gramStart"/>
      <w:r w:rsidR="00D136EC" w:rsidRPr="00102642">
        <w:rPr>
          <w:rFonts w:ascii="Century Gothic" w:hAnsi="Century Gothic"/>
          <w:highlight w:val="yellow"/>
        </w:rPr>
        <w:t>Yet</w:t>
      </w:r>
      <w:proofErr w:type="gramEnd"/>
      <w:r w:rsidR="00D136EC" w:rsidRPr="00102642">
        <w:rPr>
          <w:rFonts w:ascii="Century Gothic" w:hAnsi="Century Gothic"/>
          <w:highlight w:val="yellow"/>
        </w:rPr>
        <w:t xml:space="preserve"> it shall be tempest-tossed.  Look what I have.</w:t>
      </w:r>
    </w:p>
    <w:p w:rsidR="00D136EC" w:rsidRPr="00102642" w:rsidRDefault="00D136EC">
      <w:pPr>
        <w:rPr>
          <w:rFonts w:ascii="Century Gothic" w:hAnsi="Century Gothic"/>
        </w:rPr>
      </w:pPr>
    </w:p>
    <w:p w:rsidR="00D136EC" w:rsidRPr="00102642" w:rsidRDefault="00D136EC">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xml:space="preserve">:  </w:t>
      </w:r>
      <w:proofErr w:type="gramStart"/>
      <w:r w:rsidRPr="00102642">
        <w:rPr>
          <w:rFonts w:ascii="Century Gothic" w:hAnsi="Century Gothic"/>
          <w:highlight w:val="green"/>
        </w:rPr>
        <w:t>Show me</w:t>
      </w:r>
      <w:proofErr w:type="gramEnd"/>
      <w:r w:rsidRPr="00102642">
        <w:rPr>
          <w:rFonts w:ascii="Century Gothic" w:hAnsi="Century Gothic"/>
          <w:highlight w:val="green"/>
        </w:rPr>
        <w:t xml:space="preserve">, </w:t>
      </w:r>
      <w:proofErr w:type="gramStart"/>
      <w:r w:rsidRPr="00102642">
        <w:rPr>
          <w:rFonts w:ascii="Century Gothic" w:hAnsi="Century Gothic"/>
          <w:highlight w:val="green"/>
        </w:rPr>
        <w:t>show me</w:t>
      </w:r>
      <w:proofErr w:type="gramEnd"/>
      <w:r w:rsidRPr="00102642">
        <w:rPr>
          <w:rFonts w:ascii="Century Gothic" w:hAnsi="Century Gothic"/>
          <w:highlight w:val="green"/>
        </w:rPr>
        <w:t>.</w:t>
      </w:r>
    </w:p>
    <w:p w:rsidR="00D136EC" w:rsidRPr="00102642" w:rsidRDefault="00D136EC">
      <w:pPr>
        <w:rPr>
          <w:rFonts w:ascii="Century Gothic" w:hAnsi="Century Gothic"/>
        </w:rPr>
      </w:pPr>
    </w:p>
    <w:p w:rsidR="00D136EC" w:rsidRPr="00102642" w:rsidRDefault="00D136EC">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Here I have a pilot’s </w:t>
      </w:r>
      <w:proofErr w:type="gramStart"/>
      <w:r w:rsidRPr="00102642">
        <w:rPr>
          <w:rFonts w:ascii="Century Gothic" w:hAnsi="Century Gothic"/>
          <w:highlight w:val="yellow"/>
        </w:rPr>
        <w:t>thumb,</w:t>
      </w:r>
      <w:proofErr w:type="gramEnd"/>
      <w:r w:rsidRPr="00102642">
        <w:rPr>
          <w:rFonts w:ascii="Century Gothic" w:hAnsi="Century Gothic"/>
          <w:highlight w:val="yellow"/>
        </w:rPr>
        <w:t xml:space="preserve"> wracked as homeward he did come.  [</w:t>
      </w:r>
      <w:r w:rsidRPr="00102642">
        <w:rPr>
          <w:rFonts w:ascii="Century Gothic" w:hAnsi="Century Gothic"/>
          <w:i/>
          <w:highlight w:val="yellow"/>
        </w:rPr>
        <w:t>Drum within</w:t>
      </w:r>
      <w:r w:rsidRPr="00102642">
        <w:rPr>
          <w:rFonts w:ascii="Century Gothic" w:hAnsi="Century Gothic"/>
          <w:highlight w:val="yellow"/>
        </w:rPr>
        <w:t>]</w:t>
      </w:r>
    </w:p>
    <w:p w:rsidR="00D136EC" w:rsidRPr="00102642" w:rsidRDefault="00D136EC">
      <w:pPr>
        <w:rPr>
          <w:rFonts w:ascii="Century Gothic" w:hAnsi="Century Gothic"/>
        </w:rPr>
      </w:pPr>
    </w:p>
    <w:p w:rsidR="00D136EC" w:rsidRPr="00102642" w:rsidRDefault="00D136EC">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A drum, a drum!  Macbeth doth come.</w:t>
      </w:r>
    </w:p>
    <w:p w:rsidR="00D136EC" w:rsidRPr="00102642" w:rsidRDefault="00D136EC">
      <w:pPr>
        <w:rPr>
          <w:rFonts w:ascii="Century Gothic" w:hAnsi="Century Gothic"/>
        </w:rPr>
      </w:pPr>
    </w:p>
    <w:p w:rsidR="00DD0620" w:rsidRDefault="00D136EC">
      <w:pPr>
        <w:rPr>
          <w:rFonts w:ascii="Century Gothic" w:hAnsi="Century Gothic"/>
        </w:rPr>
      </w:pPr>
      <w:r w:rsidRPr="00102642">
        <w:rPr>
          <w:rFonts w:ascii="Century Gothic" w:hAnsi="Century Gothic"/>
          <w:b/>
        </w:rPr>
        <w:t>All Three Witches</w:t>
      </w:r>
      <w:r w:rsidRPr="00102642">
        <w:rPr>
          <w:rFonts w:ascii="Century Gothic" w:hAnsi="Century Gothic"/>
        </w:rPr>
        <w:t>: [</w:t>
      </w:r>
      <w:r w:rsidRPr="00102642">
        <w:rPr>
          <w:rFonts w:ascii="Century Gothic" w:hAnsi="Century Gothic"/>
          <w:i/>
        </w:rPr>
        <w:t>dancing in a circle</w:t>
      </w:r>
      <w:proofErr w:type="gramStart"/>
      <w:r w:rsidRPr="00102642">
        <w:rPr>
          <w:rFonts w:ascii="Century Gothic" w:hAnsi="Century Gothic"/>
        </w:rPr>
        <w:t>]  The</w:t>
      </w:r>
      <w:proofErr w:type="gramEnd"/>
      <w:r w:rsidRPr="00102642">
        <w:rPr>
          <w:rFonts w:ascii="Century Gothic" w:hAnsi="Century Gothic"/>
        </w:rPr>
        <w:t xml:space="preserve"> Weird Sisters, hand in hand, posters of the sea and land, thus do go about, about, thrice to </w:t>
      </w:r>
      <w:proofErr w:type="spellStart"/>
      <w:r w:rsidRPr="00102642">
        <w:rPr>
          <w:rFonts w:ascii="Century Gothic" w:hAnsi="Century Gothic"/>
        </w:rPr>
        <w:t>thine</w:t>
      </w:r>
      <w:proofErr w:type="spellEnd"/>
      <w:r w:rsidRPr="00102642">
        <w:rPr>
          <w:rFonts w:ascii="Century Gothic" w:hAnsi="Century Gothic"/>
        </w:rPr>
        <w:t xml:space="preserve"> and thrice to mine, and thrice again, to make up nine.  Peace, the charm’s wound up.  [</w:t>
      </w:r>
      <w:r w:rsidRPr="00102642">
        <w:rPr>
          <w:rFonts w:ascii="Century Gothic" w:hAnsi="Century Gothic"/>
          <w:i/>
        </w:rPr>
        <w:t xml:space="preserve">Enter Macbeth and </w:t>
      </w:r>
      <w:proofErr w:type="spellStart"/>
      <w:r w:rsidRPr="00102642">
        <w:rPr>
          <w:rFonts w:ascii="Century Gothic" w:hAnsi="Century Gothic"/>
          <w:i/>
        </w:rPr>
        <w:t>Banquo</w:t>
      </w:r>
      <w:proofErr w:type="spellEnd"/>
      <w:r w:rsidRPr="00102642">
        <w:rPr>
          <w:rFonts w:ascii="Century Gothic" w:hAnsi="Century Gothic"/>
        </w:rPr>
        <w:t>.</w:t>
      </w:r>
    </w:p>
    <w:p w:rsidR="00102642" w:rsidRDefault="00102642">
      <w:pPr>
        <w:rPr>
          <w:rFonts w:ascii="Century Gothic" w:hAnsi="Century Gothic"/>
        </w:rPr>
      </w:pPr>
    </w:p>
    <w:p w:rsidR="00102642" w:rsidRPr="00102642" w:rsidRDefault="00102642">
      <w:pPr>
        <w:rPr>
          <w:rFonts w:ascii="Century Gothic" w:hAnsi="Century Gothic"/>
        </w:rPr>
      </w:pPr>
    </w:p>
    <w:p w:rsidR="00DD0620" w:rsidRPr="00102642" w:rsidRDefault="009E4A3E">
      <w:pPr>
        <w:rPr>
          <w:rFonts w:ascii="Century Gothic" w:hAnsi="Century Gothic"/>
          <w:b/>
          <w:color w:val="FF0000"/>
          <w:u w:val="single"/>
        </w:rPr>
      </w:pPr>
      <w:r w:rsidRPr="00102642">
        <w:rPr>
          <w:rFonts w:ascii="Century Gothic" w:hAnsi="Century Gothic"/>
          <w:b/>
          <w:color w:val="FF0000"/>
          <w:u w:val="single"/>
        </w:rPr>
        <w:t xml:space="preserve">Group of Five:  Macbeth, </w:t>
      </w:r>
      <w:proofErr w:type="spellStart"/>
      <w:r w:rsidRPr="00102642">
        <w:rPr>
          <w:rFonts w:ascii="Century Gothic" w:hAnsi="Century Gothic"/>
          <w:b/>
          <w:color w:val="FF0000"/>
          <w:u w:val="single"/>
        </w:rPr>
        <w:t>Banquo</w:t>
      </w:r>
      <w:proofErr w:type="spellEnd"/>
      <w:r w:rsidRPr="00102642">
        <w:rPr>
          <w:rFonts w:ascii="Century Gothic" w:hAnsi="Century Gothic"/>
          <w:b/>
          <w:color w:val="FF0000"/>
          <w:u w:val="single"/>
        </w:rPr>
        <w:t xml:space="preserve">, First Witch, Second Witch, and Third Witch:  </w:t>
      </w:r>
      <w:r w:rsidR="00D136EC" w:rsidRPr="00102642">
        <w:rPr>
          <w:rFonts w:ascii="Century Gothic" w:hAnsi="Century Gothic"/>
          <w:b/>
          <w:color w:val="FF0000"/>
          <w:u w:val="single"/>
        </w:rPr>
        <w:t>Act I, Scene 3</w:t>
      </w:r>
    </w:p>
    <w:p w:rsidR="00DD0620" w:rsidRPr="00102642" w:rsidRDefault="00DD0620">
      <w:pPr>
        <w:rPr>
          <w:rFonts w:ascii="Century Gothic" w:hAnsi="Century Gothic"/>
          <w:b/>
        </w:rPr>
      </w:pPr>
    </w:p>
    <w:p w:rsidR="00063315" w:rsidRPr="00102642" w:rsidRDefault="00063315">
      <w:pPr>
        <w:rPr>
          <w:rFonts w:ascii="Century Gothic" w:hAnsi="Century Gothic"/>
        </w:rPr>
      </w:pPr>
      <w:r w:rsidRPr="00102642">
        <w:rPr>
          <w:rFonts w:ascii="Century Gothic" w:hAnsi="Century Gothic"/>
          <w:b/>
          <w:highlight w:val="lightGray"/>
        </w:rPr>
        <w:t>Macbeth</w:t>
      </w:r>
      <w:r w:rsidRPr="00102642">
        <w:rPr>
          <w:rFonts w:ascii="Century Gothic" w:hAnsi="Century Gothic"/>
          <w:highlight w:val="lightGray"/>
        </w:rPr>
        <w:t>:  So foul and fair a day I have not seen.</w:t>
      </w:r>
    </w:p>
    <w:p w:rsidR="00063315" w:rsidRPr="00102642" w:rsidRDefault="00063315">
      <w:pPr>
        <w:rPr>
          <w:rFonts w:ascii="Century Gothic" w:hAnsi="Century Gothic"/>
        </w:rPr>
      </w:pPr>
    </w:p>
    <w:p w:rsidR="00063315" w:rsidRPr="00102642" w:rsidRDefault="00063315">
      <w:pPr>
        <w:rPr>
          <w:rFonts w:ascii="Century Gothic" w:hAnsi="Century Gothic"/>
        </w:rPr>
      </w:pPr>
      <w:proofErr w:type="spellStart"/>
      <w:r w:rsidRPr="00102642">
        <w:rPr>
          <w:rFonts w:ascii="Century Gothic" w:hAnsi="Century Gothic"/>
          <w:b/>
        </w:rPr>
        <w:t>Banquo</w:t>
      </w:r>
      <w:proofErr w:type="spellEnd"/>
      <w:r w:rsidRPr="00102642">
        <w:rPr>
          <w:rFonts w:ascii="Century Gothic" w:hAnsi="Century Gothic"/>
        </w:rPr>
        <w:t xml:space="preserve">:  How far is it called to </w:t>
      </w:r>
      <w:proofErr w:type="spellStart"/>
      <w:r w:rsidRPr="00102642">
        <w:rPr>
          <w:rFonts w:ascii="Century Gothic" w:hAnsi="Century Gothic"/>
        </w:rPr>
        <w:t>Forres</w:t>
      </w:r>
      <w:proofErr w:type="spellEnd"/>
      <w:r w:rsidRPr="00102642">
        <w:rPr>
          <w:rFonts w:ascii="Century Gothic" w:hAnsi="Century Gothic"/>
        </w:rPr>
        <w:t xml:space="preserve">? -- What are these, so withered, and so wild in their attire, </w:t>
      </w:r>
      <w:proofErr w:type="gramStart"/>
      <w:r w:rsidRPr="00102642">
        <w:rPr>
          <w:rFonts w:ascii="Century Gothic" w:hAnsi="Century Gothic"/>
        </w:rPr>
        <w:t>that look</w:t>
      </w:r>
      <w:proofErr w:type="gramEnd"/>
      <w:r w:rsidRPr="00102642">
        <w:rPr>
          <w:rFonts w:ascii="Century Gothic" w:hAnsi="Century Gothic"/>
        </w:rPr>
        <w:t xml:space="preserve"> not like the inhabitants of the earth and yet are on it?  -- Live you?  Or are you aught that man may question?  You seem to understand me by each at once her choppy fingers </w:t>
      </w:r>
      <w:proofErr w:type="gramStart"/>
      <w:r w:rsidRPr="00102642">
        <w:rPr>
          <w:rFonts w:ascii="Century Gothic" w:hAnsi="Century Gothic"/>
        </w:rPr>
        <w:t>laying</w:t>
      </w:r>
      <w:proofErr w:type="gramEnd"/>
      <w:r w:rsidRPr="00102642">
        <w:rPr>
          <w:rFonts w:ascii="Century Gothic" w:hAnsi="Century Gothic"/>
        </w:rPr>
        <w:t xml:space="preserve"> upon her skinny lips.  You should be women, and yet your beards forbid me</w:t>
      </w:r>
      <w:r w:rsidR="006471A3" w:rsidRPr="00102642">
        <w:rPr>
          <w:rFonts w:ascii="Century Gothic" w:hAnsi="Century Gothic"/>
        </w:rPr>
        <w:t xml:space="preserve"> to interpret that you are so.</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lightGray"/>
        </w:rPr>
        <w:t>Macbeth</w:t>
      </w:r>
      <w:r w:rsidRPr="00102642">
        <w:rPr>
          <w:rFonts w:ascii="Century Gothic" w:hAnsi="Century Gothic"/>
          <w:highlight w:val="lightGray"/>
        </w:rPr>
        <w:t>:  Speak if you can.  What are you?</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All hail, Macbeth!  Hail to thee, Thane of </w:t>
      </w:r>
      <w:proofErr w:type="spellStart"/>
      <w:r w:rsidRPr="00102642">
        <w:rPr>
          <w:rFonts w:ascii="Century Gothic" w:hAnsi="Century Gothic"/>
          <w:highlight w:val="yellow"/>
        </w:rPr>
        <w:t>Glamis</w:t>
      </w:r>
      <w:proofErr w:type="spellEnd"/>
      <w:r w:rsidRPr="00102642">
        <w:rPr>
          <w:rFonts w:ascii="Century Gothic" w:hAnsi="Century Gothic"/>
          <w:highlight w:val="yellow"/>
        </w:rPr>
        <w:t>!</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All hail, Macbeth!  Hail to thee, Thane of Cawdor!</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All hail, Macbet</w:t>
      </w:r>
      <w:r w:rsidR="006471A3" w:rsidRPr="00102642">
        <w:rPr>
          <w:rFonts w:ascii="Century Gothic" w:hAnsi="Century Gothic"/>
          <w:highlight w:val="cyan"/>
        </w:rPr>
        <w:t>h, that shalt be king hereafter!</w:t>
      </w:r>
    </w:p>
    <w:p w:rsidR="00063315" w:rsidRPr="00102642" w:rsidRDefault="00063315">
      <w:pPr>
        <w:rPr>
          <w:rFonts w:ascii="Century Gothic" w:hAnsi="Century Gothic"/>
        </w:rPr>
      </w:pPr>
    </w:p>
    <w:p w:rsidR="00063315" w:rsidRPr="00102642" w:rsidRDefault="00063315">
      <w:pPr>
        <w:rPr>
          <w:rFonts w:ascii="Century Gothic" w:hAnsi="Century Gothic"/>
        </w:rPr>
      </w:pPr>
      <w:proofErr w:type="spellStart"/>
      <w:r w:rsidRPr="00102642">
        <w:rPr>
          <w:rFonts w:ascii="Century Gothic" w:hAnsi="Century Gothic"/>
          <w:b/>
        </w:rPr>
        <w:t>Banquo</w:t>
      </w:r>
      <w:proofErr w:type="spellEnd"/>
      <w:proofErr w:type="gramStart"/>
      <w:r w:rsidRPr="00102642">
        <w:rPr>
          <w:rFonts w:ascii="Century Gothic" w:hAnsi="Century Gothic"/>
        </w:rPr>
        <w:t>;  Good</w:t>
      </w:r>
      <w:proofErr w:type="gramEnd"/>
      <w:r w:rsidRPr="00102642">
        <w:rPr>
          <w:rFonts w:ascii="Century Gothic" w:hAnsi="Century Gothic"/>
        </w:rPr>
        <w:t xml:space="preserve"> sir, why do you start and seem to fear things that do sound so fair?  -- In the name of truth, are you fantastical, or that indeed which outwardly you show?  My noble partner you greet with present grace and great predictio</w:t>
      </w:r>
      <w:r w:rsidR="006471A3" w:rsidRPr="00102642">
        <w:rPr>
          <w:rFonts w:ascii="Century Gothic" w:hAnsi="Century Gothic"/>
        </w:rPr>
        <w:t xml:space="preserve">n of noble having of royal </w:t>
      </w:r>
      <w:proofErr w:type="gramStart"/>
      <w:r w:rsidR="006471A3" w:rsidRPr="00102642">
        <w:rPr>
          <w:rFonts w:ascii="Century Gothic" w:hAnsi="Century Gothic"/>
        </w:rPr>
        <w:t>hope,</w:t>
      </w:r>
      <w:r w:rsidRPr="00102642">
        <w:rPr>
          <w:rFonts w:ascii="Century Gothic" w:hAnsi="Century Gothic"/>
        </w:rPr>
        <w:t xml:space="preserve"> that</w:t>
      </w:r>
      <w:proofErr w:type="gramEnd"/>
      <w:r w:rsidRPr="00102642">
        <w:rPr>
          <w:rFonts w:ascii="Century Gothic" w:hAnsi="Century Gothic"/>
        </w:rPr>
        <w:t xml:space="preserve"> he seems rapt withal.  To me you speak not.  If you can look into the seeds of time and say which grain will grow and which will not, speak, then, to me …</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Hail!</w:t>
      </w:r>
      <w:r w:rsidR="006471A3" w:rsidRPr="00102642">
        <w:rPr>
          <w:rFonts w:ascii="Century Gothic" w:hAnsi="Century Gothic"/>
        </w:rPr>
        <w:tab/>
      </w:r>
      <w:r w:rsidR="006471A3" w:rsidRPr="00102642">
        <w:rPr>
          <w:rFonts w:ascii="Century Gothic" w:hAnsi="Century Gothic"/>
        </w:rPr>
        <w:tab/>
      </w:r>
      <w:r w:rsidRPr="00102642">
        <w:rPr>
          <w:rFonts w:ascii="Century Gothic" w:hAnsi="Century Gothic"/>
          <w:b/>
          <w:highlight w:val="green"/>
        </w:rPr>
        <w:t>Second Witch</w:t>
      </w:r>
      <w:r w:rsidRPr="00102642">
        <w:rPr>
          <w:rFonts w:ascii="Century Gothic" w:hAnsi="Century Gothic"/>
          <w:highlight w:val="green"/>
        </w:rPr>
        <w:t>:  Hail!</w:t>
      </w:r>
      <w:r w:rsidR="006471A3" w:rsidRPr="00102642">
        <w:rPr>
          <w:rFonts w:ascii="Century Gothic" w:hAnsi="Century Gothic"/>
        </w:rPr>
        <w:tab/>
      </w:r>
      <w:r w:rsidR="006471A3" w:rsidRPr="00102642">
        <w:rPr>
          <w:rFonts w:ascii="Century Gothic" w:hAnsi="Century Gothic"/>
        </w:rPr>
        <w:tab/>
      </w:r>
      <w:r w:rsidRPr="00102642">
        <w:rPr>
          <w:rFonts w:ascii="Century Gothic" w:hAnsi="Century Gothic"/>
          <w:b/>
          <w:highlight w:val="cyan"/>
        </w:rPr>
        <w:t>Third Witch</w:t>
      </w:r>
      <w:r w:rsidRPr="00102642">
        <w:rPr>
          <w:rFonts w:ascii="Century Gothic" w:hAnsi="Century Gothic"/>
          <w:highlight w:val="cyan"/>
        </w:rPr>
        <w:t>:  Hail</w:t>
      </w:r>
      <w:r w:rsidR="006471A3" w:rsidRPr="00102642">
        <w:rPr>
          <w:rFonts w:ascii="Century Gothic" w:hAnsi="Century Gothic"/>
          <w:highlight w:val="cyan"/>
        </w:rPr>
        <w:t>!</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Lesser than Macbeth and greater.</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green"/>
        </w:rPr>
        <w:t>Second Witch</w:t>
      </w:r>
      <w:r w:rsidRPr="00102642">
        <w:rPr>
          <w:rFonts w:ascii="Century Gothic" w:hAnsi="Century Gothic"/>
          <w:highlight w:val="green"/>
        </w:rPr>
        <w:t>:  Not so happy, yet much happier.</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cyan"/>
        </w:rPr>
        <w:t>Third Witch</w:t>
      </w:r>
      <w:r w:rsidRPr="00102642">
        <w:rPr>
          <w:rFonts w:ascii="Century Gothic" w:hAnsi="Century Gothic"/>
          <w:highlight w:val="cyan"/>
        </w:rPr>
        <w:t xml:space="preserve">:  Thou shalt get kings, though thou </w:t>
      </w:r>
      <w:proofErr w:type="gramStart"/>
      <w:r w:rsidRPr="00102642">
        <w:rPr>
          <w:rFonts w:ascii="Century Gothic" w:hAnsi="Century Gothic"/>
          <w:highlight w:val="cyan"/>
        </w:rPr>
        <w:t>be</w:t>
      </w:r>
      <w:proofErr w:type="gramEnd"/>
      <w:r w:rsidRPr="00102642">
        <w:rPr>
          <w:rFonts w:ascii="Century Gothic" w:hAnsi="Century Gothic"/>
          <w:highlight w:val="cyan"/>
        </w:rPr>
        <w:t xml:space="preserve"> none.  So all hail, Mac</w:t>
      </w:r>
      <w:r w:rsidR="006471A3" w:rsidRPr="00102642">
        <w:rPr>
          <w:rFonts w:ascii="Century Gothic" w:hAnsi="Century Gothic"/>
          <w:highlight w:val="cyan"/>
        </w:rPr>
        <w:t>b</w:t>
      </w:r>
      <w:r w:rsidRPr="00102642">
        <w:rPr>
          <w:rFonts w:ascii="Century Gothic" w:hAnsi="Century Gothic"/>
          <w:highlight w:val="cyan"/>
        </w:rPr>
        <w:t xml:space="preserve">eth and </w:t>
      </w:r>
      <w:proofErr w:type="spellStart"/>
      <w:r w:rsidRPr="00102642">
        <w:rPr>
          <w:rFonts w:ascii="Century Gothic" w:hAnsi="Century Gothic"/>
          <w:highlight w:val="cyan"/>
        </w:rPr>
        <w:t>Banquo</w:t>
      </w:r>
      <w:proofErr w:type="spellEnd"/>
      <w:r w:rsidRPr="00102642">
        <w:rPr>
          <w:rFonts w:ascii="Century Gothic" w:hAnsi="Century Gothic"/>
          <w:highlight w:val="cyan"/>
        </w:rPr>
        <w:t>!</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yellow"/>
        </w:rPr>
        <w:t>First Witch</w:t>
      </w:r>
      <w:r w:rsidRPr="00102642">
        <w:rPr>
          <w:rFonts w:ascii="Century Gothic" w:hAnsi="Century Gothic"/>
          <w:highlight w:val="yellow"/>
        </w:rPr>
        <w:t xml:space="preserve">:  </w:t>
      </w:r>
      <w:proofErr w:type="spellStart"/>
      <w:r w:rsidRPr="00102642">
        <w:rPr>
          <w:rFonts w:ascii="Century Gothic" w:hAnsi="Century Gothic"/>
          <w:highlight w:val="yellow"/>
        </w:rPr>
        <w:t>Banquo</w:t>
      </w:r>
      <w:proofErr w:type="spellEnd"/>
      <w:r w:rsidRPr="00102642">
        <w:rPr>
          <w:rFonts w:ascii="Century Gothic" w:hAnsi="Century Gothic"/>
          <w:highlight w:val="yellow"/>
        </w:rPr>
        <w:t xml:space="preserve"> and Macbeth, all hail!</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lightGray"/>
        </w:rPr>
        <w:t>Macbeth</w:t>
      </w:r>
      <w:r w:rsidRPr="00102642">
        <w:rPr>
          <w:rFonts w:ascii="Century Gothic" w:hAnsi="Century Gothic"/>
          <w:highlight w:val="lightGray"/>
        </w:rPr>
        <w:t xml:space="preserve">:  Stay, you imperfect speakers.  Tell me more.  By </w:t>
      </w:r>
      <w:proofErr w:type="spellStart"/>
      <w:r w:rsidRPr="00102642">
        <w:rPr>
          <w:rFonts w:ascii="Century Gothic" w:hAnsi="Century Gothic"/>
          <w:highlight w:val="lightGray"/>
        </w:rPr>
        <w:t>Sinel’s</w:t>
      </w:r>
      <w:proofErr w:type="spellEnd"/>
      <w:r w:rsidRPr="00102642">
        <w:rPr>
          <w:rFonts w:ascii="Century Gothic" w:hAnsi="Century Gothic"/>
          <w:highlight w:val="lightGray"/>
        </w:rPr>
        <w:t xml:space="preserve"> death I know I am Thane of </w:t>
      </w:r>
      <w:proofErr w:type="spellStart"/>
      <w:r w:rsidRPr="00102642">
        <w:rPr>
          <w:rFonts w:ascii="Century Gothic" w:hAnsi="Century Gothic"/>
          <w:highlight w:val="lightGray"/>
        </w:rPr>
        <w:t>Glamis</w:t>
      </w:r>
      <w:proofErr w:type="spellEnd"/>
      <w:r w:rsidRPr="00102642">
        <w:rPr>
          <w:rFonts w:ascii="Century Gothic" w:hAnsi="Century Gothic"/>
          <w:highlight w:val="lightGray"/>
        </w:rPr>
        <w:t xml:space="preserve">.  </w:t>
      </w:r>
      <w:proofErr w:type="gramStart"/>
      <w:r w:rsidRPr="00102642">
        <w:rPr>
          <w:rFonts w:ascii="Century Gothic" w:hAnsi="Century Gothic"/>
          <w:highlight w:val="lightGray"/>
        </w:rPr>
        <w:t>But how of Cawdor?</w:t>
      </w:r>
      <w:proofErr w:type="gramEnd"/>
      <w:r w:rsidRPr="00102642">
        <w:rPr>
          <w:rFonts w:ascii="Century Gothic" w:hAnsi="Century Gothic"/>
          <w:highlight w:val="lightGray"/>
        </w:rPr>
        <w:t xml:space="preserve">  The Thane of Cawdor lives a prosperous gentleman, and to be king stands not within the prospect of belief, no more than to be Cawdor.  Say from whence you owe this strange intelligence or why upon this blasted health you stop our way with such prophetic greeting.  Speak, I charge you.</w:t>
      </w:r>
      <w:r w:rsidR="006471A3" w:rsidRPr="00102642">
        <w:rPr>
          <w:rFonts w:ascii="Century Gothic" w:hAnsi="Century Gothic"/>
          <w:highlight w:val="lightGray"/>
        </w:rPr>
        <w:t xml:space="preserve">  [</w:t>
      </w:r>
      <w:r w:rsidR="006471A3" w:rsidRPr="00102642">
        <w:rPr>
          <w:rFonts w:ascii="Century Gothic" w:hAnsi="Century Gothic"/>
          <w:i/>
          <w:highlight w:val="lightGray"/>
        </w:rPr>
        <w:t>Witches vanish</w:t>
      </w:r>
      <w:r w:rsidR="006471A3" w:rsidRPr="00102642">
        <w:rPr>
          <w:rFonts w:ascii="Century Gothic" w:hAnsi="Century Gothic"/>
          <w:highlight w:val="lightGray"/>
        </w:rPr>
        <w:t>.]</w:t>
      </w:r>
    </w:p>
    <w:p w:rsidR="00063315" w:rsidRPr="00102642" w:rsidRDefault="00063315">
      <w:pPr>
        <w:rPr>
          <w:rFonts w:ascii="Century Gothic" w:hAnsi="Century Gothic"/>
          <w:i/>
        </w:rPr>
      </w:pPr>
    </w:p>
    <w:p w:rsidR="00063315" w:rsidRPr="00102642" w:rsidRDefault="00063315">
      <w:pPr>
        <w:rPr>
          <w:rFonts w:ascii="Century Gothic" w:hAnsi="Century Gothic"/>
        </w:rPr>
      </w:pPr>
      <w:proofErr w:type="spellStart"/>
      <w:r w:rsidRPr="00102642">
        <w:rPr>
          <w:rFonts w:ascii="Century Gothic" w:hAnsi="Century Gothic"/>
          <w:b/>
        </w:rPr>
        <w:t>Banquo</w:t>
      </w:r>
      <w:proofErr w:type="spellEnd"/>
      <w:r w:rsidRPr="00102642">
        <w:rPr>
          <w:rFonts w:ascii="Century Gothic" w:hAnsi="Century Gothic"/>
        </w:rPr>
        <w:t>:  The earth hath bubbles, as the water has, and these are of them.  Whither are thy vanished?</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lightGray"/>
        </w:rPr>
        <w:t>Macbeth</w:t>
      </w:r>
      <w:r w:rsidRPr="00102642">
        <w:rPr>
          <w:rFonts w:ascii="Century Gothic" w:hAnsi="Century Gothic"/>
          <w:highlight w:val="lightGray"/>
        </w:rPr>
        <w:t xml:space="preserve">:  Into the air, and what seemed corporal melted, as </w:t>
      </w:r>
      <w:proofErr w:type="gramStart"/>
      <w:r w:rsidRPr="00102642">
        <w:rPr>
          <w:rFonts w:ascii="Century Gothic" w:hAnsi="Century Gothic"/>
          <w:highlight w:val="lightGray"/>
        </w:rPr>
        <w:t>breath</w:t>
      </w:r>
      <w:proofErr w:type="gramEnd"/>
      <w:r w:rsidRPr="00102642">
        <w:rPr>
          <w:rFonts w:ascii="Century Gothic" w:hAnsi="Century Gothic"/>
          <w:highlight w:val="lightGray"/>
        </w:rPr>
        <w:t xml:space="preserve"> into the wind.  Would they </w:t>
      </w:r>
      <w:proofErr w:type="gramStart"/>
      <w:r w:rsidRPr="00102642">
        <w:rPr>
          <w:rFonts w:ascii="Century Gothic" w:hAnsi="Century Gothic"/>
          <w:highlight w:val="lightGray"/>
        </w:rPr>
        <w:t>had</w:t>
      </w:r>
      <w:proofErr w:type="gramEnd"/>
      <w:r w:rsidRPr="00102642">
        <w:rPr>
          <w:rFonts w:ascii="Century Gothic" w:hAnsi="Century Gothic"/>
          <w:highlight w:val="lightGray"/>
        </w:rPr>
        <w:t xml:space="preserve"> stayed!</w:t>
      </w:r>
    </w:p>
    <w:p w:rsidR="00063315" w:rsidRPr="00102642" w:rsidRDefault="00063315">
      <w:pPr>
        <w:rPr>
          <w:rFonts w:ascii="Century Gothic" w:hAnsi="Century Gothic"/>
        </w:rPr>
      </w:pPr>
    </w:p>
    <w:p w:rsidR="00063315" w:rsidRPr="00102642" w:rsidRDefault="00063315">
      <w:pPr>
        <w:rPr>
          <w:rFonts w:ascii="Century Gothic" w:hAnsi="Century Gothic"/>
        </w:rPr>
      </w:pPr>
      <w:proofErr w:type="spellStart"/>
      <w:r w:rsidRPr="00102642">
        <w:rPr>
          <w:rFonts w:ascii="Century Gothic" w:hAnsi="Century Gothic"/>
          <w:b/>
        </w:rPr>
        <w:t>Banquo</w:t>
      </w:r>
      <w:proofErr w:type="spellEnd"/>
      <w:r w:rsidRPr="00102642">
        <w:rPr>
          <w:rFonts w:ascii="Century Gothic" w:hAnsi="Century Gothic"/>
        </w:rPr>
        <w:t>:  Were such things here as we do speak about?  Or have we eaten on the insane root that takes the reason prisoner?</w:t>
      </w:r>
    </w:p>
    <w:p w:rsidR="00063315" w:rsidRPr="00102642" w:rsidRDefault="00063315">
      <w:pPr>
        <w:rPr>
          <w:rFonts w:ascii="Century Gothic" w:hAnsi="Century Gothic"/>
        </w:rPr>
      </w:pPr>
    </w:p>
    <w:p w:rsidR="00063315" w:rsidRPr="00102642" w:rsidRDefault="00063315">
      <w:pPr>
        <w:rPr>
          <w:rFonts w:ascii="Century Gothic" w:hAnsi="Century Gothic"/>
        </w:rPr>
      </w:pPr>
      <w:r w:rsidRPr="00102642">
        <w:rPr>
          <w:rFonts w:ascii="Century Gothic" w:hAnsi="Century Gothic"/>
          <w:b/>
          <w:highlight w:val="lightGray"/>
        </w:rPr>
        <w:t>Macbeth</w:t>
      </w:r>
      <w:r w:rsidRPr="00102642">
        <w:rPr>
          <w:rFonts w:ascii="Century Gothic" w:hAnsi="Century Gothic"/>
          <w:highlight w:val="lightGray"/>
        </w:rPr>
        <w:t>:  Your children shall be kings.</w:t>
      </w:r>
      <w:bookmarkStart w:id="0" w:name="_GoBack"/>
      <w:bookmarkEnd w:id="0"/>
    </w:p>
    <w:p w:rsidR="00063315" w:rsidRPr="00102642" w:rsidRDefault="00063315">
      <w:pPr>
        <w:rPr>
          <w:rFonts w:ascii="Century Gothic" w:hAnsi="Century Gothic"/>
        </w:rPr>
      </w:pPr>
    </w:p>
    <w:p w:rsidR="00063315" w:rsidRPr="00102642" w:rsidRDefault="00063315">
      <w:pPr>
        <w:rPr>
          <w:rFonts w:ascii="Century Gothic" w:hAnsi="Century Gothic"/>
        </w:rPr>
      </w:pPr>
      <w:proofErr w:type="spellStart"/>
      <w:r w:rsidRPr="00102642">
        <w:rPr>
          <w:rFonts w:ascii="Century Gothic" w:hAnsi="Century Gothic"/>
          <w:b/>
        </w:rPr>
        <w:t>Banquo</w:t>
      </w:r>
      <w:proofErr w:type="spellEnd"/>
      <w:r w:rsidRPr="00102642">
        <w:rPr>
          <w:rFonts w:ascii="Century Gothic" w:hAnsi="Century Gothic"/>
        </w:rPr>
        <w:t>:  You shall be king.</w:t>
      </w:r>
    </w:p>
    <w:p w:rsidR="00063315" w:rsidRPr="00102642" w:rsidRDefault="00063315">
      <w:pPr>
        <w:rPr>
          <w:rFonts w:ascii="Century Gothic" w:hAnsi="Century Gothic"/>
        </w:rPr>
      </w:pPr>
    </w:p>
    <w:p w:rsidR="006471A3" w:rsidRPr="00102642" w:rsidRDefault="006471A3">
      <w:pPr>
        <w:rPr>
          <w:rFonts w:ascii="Century Gothic" w:hAnsi="Century Gothic"/>
        </w:rPr>
      </w:pPr>
      <w:proofErr w:type="gramStart"/>
      <w:r w:rsidRPr="00102642">
        <w:rPr>
          <w:rFonts w:ascii="Century Gothic" w:hAnsi="Century Gothic"/>
          <w:b/>
          <w:highlight w:val="lightGray"/>
        </w:rPr>
        <w:t>Macbeth</w:t>
      </w:r>
      <w:r w:rsidRPr="00102642">
        <w:rPr>
          <w:rFonts w:ascii="Century Gothic" w:hAnsi="Century Gothic"/>
          <w:highlight w:val="lightGray"/>
        </w:rPr>
        <w:t>:  And Thane of Cawdor too.</w:t>
      </w:r>
      <w:proofErr w:type="gramEnd"/>
      <w:r w:rsidRPr="00102642">
        <w:rPr>
          <w:rFonts w:ascii="Century Gothic" w:hAnsi="Century Gothic"/>
          <w:highlight w:val="lightGray"/>
        </w:rPr>
        <w:t xml:space="preserve">  Went it not so?</w:t>
      </w:r>
    </w:p>
    <w:p w:rsidR="006471A3" w:rsidRPr="00102642" w:rsidRDefault="006471A3">
      <w:pPr>
        <w:rPr>
          <w:rFonts w:ascii="Century Gothic" w:hAnsi="Century Gothic"/>
        </w:rPr>
      </w:pPr>
    </w:p>
    <w:p w:rsidR="00063315" w:rsidRPr="00102642" w:rsidRDefault="006471A3">
      <w:pPr>
        <w:rPr>
          <w:rFonts w:ascii="Century Gothic" w:hAnsi="Century Gothic"/>
        </w:rPr>
      </w:pPr>
      <w:proofErr w:type="spellStart"/>
      <w:r w:rsidRPr="00102642">
        <w:rPr>
          <w:rFonts w:ascii="Century Gothic" w:hAnsi="Century Gothic"/>
          <w:b/>
        </w:rPr>
        <w:t>Banquo</w:t>
      </w:r>
      <w:proofErr w:type="spellEnd"/>
      <w:r w:rsidRPr="00102642">
        <w:rPr>
          <w:rFonts w:ascii="Century Gothic" w:hAnsi="Century Gothic"/>
        </w:rPr>
        <w:t>:  To the selfsame tune and words …</w:t>
      </w:r>
    </w:p>
    <w:p w:rsidR="00063315" w:rsidRPr="00102642" w:rsidRDefault="00063315">
      <w:pPr>
        <w:rPr>
          <w:rFonts w:ascii="Century Gothic" w:hAnsi="Century Gothic"/>
        </w:rPr>
      </w:pPr>
    </w:p>
    <w:sectPr w:rsidR="00063315" w:rsidRPr="00102642" w:rsidSect="0006331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15"/>
    <w:rsid w:val="00063315"/>
    <w:rsid w:val="00102642"/>
    <w:rsid w:val="006471A3"/>
    <w:rsid w:val="009E4A3E"/>
    <w:rsid w:val="00D136EC"/>
    <w:rsid w:val="00DD0620"/>
    <w:rsid w:val="00EF4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634</Words>
  <Characters>3618</Characters>
  <Application>Microsoft Macintosh Word</Application>
  <DocSecurity>0</DocSecurity>
  <Lines>30</Lines>
  <Paragraphs>8</Paragraphs>
  <ScaleCrop>false</ScaleCrop>
  <Company>St Cecilia School</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Cecilia</dc:creator>
  <cp:keywords/>
  <cp:lastModifiedBy>Eileen Woods</cp:lastModifiedBy>
  <cp:revision>2</cp:revision>
  <cp:lastPrinted>2016-10-12T14:01:00Z</cp:lastPrinted>
  <dcterms:created xsi:type="dcterms:W3CDTF">2020-09-24T16:28:00Z</dcterms:created>
  <dcterms:modified xsi:type="dcterms:W3CDTF">2020-09-24T16:28:00Z</dcterms:modified>
</cp:coreProperties>
</file>