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0D" w:rsidRDefault="00D4620D">
      <w:r>
        <w:t>Faith:  the assurance of things hoped for, the conviction of things not seen</w:t>
      </w:r>
    </w:p>
    <w:p w:rsidR="00D4620D" w:rsidRDefault="00D4620D"/>
    <w:p w:rsidR="00D4620D" w:rsidRDefault="00D4620D">
      <w:r>
        <w:t>Revelation:  God’s act of revealing who he is and inviting us to respond</w:t>
      </w:r>
    </w:p>
    <w:p w:rsidR="00D4620D" w:rsidRDefault="00D4620D"/>
    <w:p w:rsidR="00D4620D" w:rsidRDefault="00D4620D">
      <w:r>
        <w:t>Patriarch:  a great leader of the Hebrews from early Scripture times, or the male leader of a family or clan</w:t>
      </w:r>
    </w:p>
    <w:p w:rsidR="00D4620D" w:rsidRDefault="00D4620D"/>
    <w:p w:rsidR="00D4620D" w:rsidRDefault="00D4620D">
      <w:r>
        <w:t>Hebrews are the ancestors of the Jews; God called them “my people”</w:t>
      </w:r>
    </w:p>
    <w:p w:rsidR="00D4620D" w:rsidRDefault="00D4620D"/>
    <w:p w:rsidR="00D4620D" w:rsidRDefault="00D4620D">
      <w:r>
        <w:t>Abraham is the patriarch of the Jewish people, Christian’s father in faith, and a person honored by Muslims.</w:t>
      </w:r>
    </w:p>
    <w:p w:rsidR="00D4620D" w:rsidRDefault="00D4620D"/>
    <w:p w:rsidR="00D4620D" w:rsidRDefault="00D4620D">
      <w:r>
        <w:t>Isaac is the son of Abraham and Sarah.</w:t>
      </w:r>
    </w:p>
    <w:p w:rsidR="00D4620D" w:rsidRDefault="00D4620D"/>
    <w:p w:rsidR="00D4620D" w:rsidRDefault="00D4620D">
      <w:r>
        <w:t>Catholics are devoted to Mary and view her as a perfect model of faith.</w:t>
      </w:r>
    </w:p>
    <w:p w:rsidR="00D4620D" w:rsidRDefault="00D4620D"/>
    <w:p w:rsidR="00D4620D" w:rsidRDefault="00D4620D">
      <w:r>
        <w:t>People with faith in God long to understand and obey his will.</w:t>
      </w:r>
    </w:p>
    <w:p w:rsidR="00D4620D" w:rsidRDefault="00D4620D"/>
    <w:p w:rsidR="00D4620D" w:rsidRDefault="00D4620D">
      <w:r>
        <w:t>The patriarch Abraham and his wife Sarah are models of faith because they respond to God with open hearts.</w:t>
      </w:r>
    </w:p>
    <w:p w:rsidR="00D4620D" w:rsidRDefault="00D4620D"/>
    <w:p w:rsidR="00D4620D" w:rsidRDefault="00D4620D">
      <w:r>
        <w:t>“The obedience of faith” is what Saint Paul called the act of seeking God’s will and then obeying it completely.</w:t>
      </w:r>
    </w:p>
    <w:p w:rsidR="00D4620D" w:rsidRDefault="00D4620D"/>
    <w:p w:rsidR="00D4620D" w:rsidRDefault="00D4620D">
      <w:r>
        <w:t>Because of Abraham’s great faith, god fulfilled his promise and made him the father of countless descendants.</w:t>
      </w:r>
    </w:p>
    <w:p w:rsidR="00D4620D" w:rsidRDefault="00D4620D"/>
    <w:p w:rsidR="00D347E7" w:rsidRDefault="00D4620D">
      <w:r>
        <w:t>Our stor</w:t>
      </w:r>
      <w:r w:rsidR="00D347E7">
        <w:t xml:space="preserve">y of faith began almost 4,000 </w:t>
      </w:r>
      <w:r>
        <w:t>years ago with Abraham, who was a descendant of Noah.</w:t>
      </w:r>
    </w:p>
    <w:p w:rsidR="00D347E7" w:rsidRDefault="00D347E7"/>
    <w:p w:rsidR="00D347E7" w:rsidRDefault="00D347E7">
      <w:r>
        <w:t>When Mary was visited by the angel Gabriel with God’s request to carry Jesus in her womb and deliver him into the world, she answered yes, showing her faith in God.</w:t>
      </w:r>
    </w:p>
    <w:p w:rsidR="00D347E7" w:rsidRDefault="00D347E7"/>
    <w:p w:rsidR="00873F0B" w:rsidRDefault="00D347E7">
      <w:r>
        <w:t xml:space="preserve">When Abraham was asked by God to go to a place that God would show him, Abraham followed God, leaving behind the home that he knew for a place he had never been, Canaan.  </w:t>
      </w:r>
    </w:p>
    <w:sectPr w:rsidR="00873F0B" w:rsidSect="00D4620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20D"/>
    <w:rsid w:val="002927F2"/>
    <w:rsid w:val="004810EA"/>
    <w:rsid w:val="00723C19"/>
    <w:rsid w:val="00D347E7"/>
    <w:rsid w:val="00D4620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Macintosh Word</Application>
  <DocSecurity>0</DocSecurity>
  <Lines>9</Lines>
  <Paragraphs>2</Paragraphs>
  <ScaleCrop>false</ScaleCrop>
  <Company>St Cecilia School</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Cecilia</dc:creator>
  <cp:keywords/>
  <cp:lastModifiedBy>St Cecilia</cp:lastModifiedBy>
  <cp:revision>2</cp:revision>
  <dcterms:created xsi:type="dcterms:W3CDTF">2016-09-12T20:38:00Z</dcterms:created>
  <dcterms:modified xsi:type="dcterms:W3CDTF">2016-09-12T20:38:00Z</dcterms:modified>
</cp:coreProperties>
</file>